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2F35B3" w:rsidRDefault="002F35B3" w:rsidP="002F35B3">
      <w:r>
        <w:rPr>
          <w:rFonts w:ascii="Arial" w:hAnsi="Arial" w:cs="Arial"/>
          <w:color w:val="222222"/>
          <w:shd w:val="clear" w:color="auto" w:fill="FFFFFF"/>
        </w:rPr>
        <w:t>8</w:t>
      </w:r>
      <w:r w:rsidR="0033589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bookmarkStart w:id="0" w:name="_GoBack"/>
      <w:bookmarkEnd w:id="0"/>
      <w:r w:rsidR="0033589C">
        <w:rPr>
          <w:rFonts w:ascii="Arial" w:hAnsi="Arial" w:cs="Arial"/>
          <w:color w:val="222222"/>
          <w:shd w:val="clear" w:color="auto" w:fill="FFFFFF"/>
        </w:rPr>
        <w:t xml:space="preserve">Литература.21.04.     Учебник    </w:t>
      </w:r>
      <w:proofErr w:type="spellStart"/>
      <w:r w:rsidR="0033589C">
        <w:rPr>
          <w:rFonts w:ascii="Arial" w:hAnsi="Arial" w:cs="Arial"/>
          <w:color w:val="222222"/>
          <w:shd w:val="clear" w:color="auto" w:fill="FFFFFF"/>
        </w:rPr>
        <w:t>Е.А.Исаевой.Интегрированный</w:t>
      </w:r>
      <w:proofErr w:type="spellEnd"/>
      <w:r w:rsidR="0033589C">
        <w:rPr>
          <w:rFonts w:ascii="Arial" w:hAnsi="Arial" w:cs="Arial"/>
          <w:color w:val="222222"/>
        </w:rPr>
        <w:br/>
      </w:r>
      <w:r w:rsidR="0033589C">
        <w:rPr>
          <w:rFonts w:ascii="Arial" w:hAnsi="Arial" w:cs="Arial"/>
          <w:color w:val="222222"/>
          <w:shd w:val="clear" w:color="auto" w:fill="FFFFFF"/>
        </w:rPr>
        <w:t>          курс.Литература.8  класс. Страница 316,письменно ответить на</w:t>
      </w:r>
      <w:r w:rsidR="0033589C">
        <w:rPr>
          <w:rFonts w:ascii="Arial" w:hAnsi="Arial" w:cs="Arial"/>
          <w:color w:val="222222"/>
        </w:rPr>
        <w:br/>
      </w:r>
      <w:r w:rsidR="0033589C">
        <w:rPr>
          <w:rFonts w:ascii="Arial" w:hAnsi="Arial" w:cs="Arial"/>
          <w:color w:val="222222"/>
          <w:shd w:val="clear" w:color="auto" w:fill="FFFFFF"/>
        </w:rPr>
        <w:t>          вопрос      7     ("Маленький     принц").     23.04.Учебник</w:t>
      </w:r>
      <w:r w:rsidR="0033589C">
        <w:rPr>
          <w:rFonts w:ascii="Arial" w:hAnsi="Arial" w:cs="Arial"/>
          <w:color w:val="222222"/>
        </w:rPr>
        <w:br/>
      </w:r>
      <w:r w:rsidR="0033589C">
        <w:rPr>
          <w:rFonts w:ascii="Arial" w:hAnsi="Arial" w:cs="Arial"/>
          <w:color w:val="222222"/>
          <w:shd w:val="clear" w:color="auto" w:fill="FFFFFF"/>
        </w:rPr>
        <w:t xml:space="preserve">          </w:t>
      </w:r>
      <w:proofErr w:type="spellStart"/>
      <w:r w:rsidR="0033589C">
        <w:rPr>
          <w:rFonts w:ascii="Arial" w:hAnsi="Arial" w:cs="Arial"/>
          <w:color w:val="222222"/>
          <w:shd w:val="clear" w:color="auto" w:fill="FFFFFF"/>
        </w:rPr>
        <w:t>Е.А.Исаевой.Страница</w:t>
      </w:r>
      <w:proofErr w:type="spellEnd"/>
      <w:r w:rsidR="0033589C">
        <w:rPr>
          <w:rFonts w:ascii="Arial" w:hAnsi="Arial" w:cs="Arial"/>
          <w:color w:val="222222"/>
          <w:shd w:val="clear" w:color="auto" w:fill="FFFFFF"/>
        </w:rPr>
        <w:t>  316,  письменно  ответить на вопрос 11</w:t>
      </w:r>
      <w:r w:rsidR="0033589C">
        <w:rPr>
          <w:rFonts w:ascii="Arial" w:hAnsi="Arial" w:cs="Arial"/>
          <w:color w:val="222222"/>
        </w:rPr>
        <w:br/>
      </w:r>
      <w:r w:rsidR="0033589C">
        <w:rPr>
          <w:rFonts w:ascii="Arial" w:hAnsi="Arial" w:cs="Arial"/>
          <w:color w:val="222222"/>
          <w:shd w:val="clear" w:color="auto" w:fill="FFFFFF"/>
        </w:rPr>
        <w:t>          ("Маленький принц").</w:t>
      </w:r>
    </w:p>
    <w:sectPr w:rsidR="005625C0" w:rsidRPr="002F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0"/>
    <w:rsid w:val="001B1EB5"/>
    <w:rsid w:val="002F35B3"/>
    <w:rsid w:val="0033589C"/>
    <w:rsid w:val="005625C0"/>
    <w:rsid w:val="007B4700"/>
    <w:rsid w:val="00B51770"/>
    <w:rsid w:val="00B87A03"/>
    <w:rsid w:val="00E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EC2D"/>
  <w15:chartTrackingRefBased/>
  <w15:docId w15:val="{07BBE7AA-CB19-44ED-80F7-80897CF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2020-04-20T14:38:00Z</dcterms:created>
  <dcterms:modified xsi:type="dcterms:W3CDTF">2020-04-20T14:38:00Z</dcterms:modified>
</cp:coreProperties>
</file>